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X="-180" w:tblpY="-945"/>
        <w:tblW w:w="11248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400"/>
        <w:gridCol w:w="257"/>
        <w:gridCol w:w="27"/>
        <w:gridCol w:w="6557"/>
        <w:gridCol w:w="7"/>
      </w:tblGrid>
      <w:tr w:rsidR="001B2ABD" w:rsidTr="00D92242">
        <w:trPr>
          <w:trHeight w:val="2517"/>
        </w:trPr>
        <w:tc>
          <w:tcPr>
            <w:tcW w:w="4400" w:type="dxa"/>
            <w:vAlign w:val="bottom"/>
          </w:tcPr>
          <w:p w:rsidR="001B2ABD" w:rsidRPr="00740D9C" w:rsidRDefault="001B2ABD" w:rsidP="008C15E9">
            <w:pPr>
              <w:tabs>
                <w:tab w:val="left" w:pos="990"/>
              </w:tabs>
              <w:rPr>
                <w:rFonts w:ascii="Verdana" w:hAnsi="Verdana"/>
              </w:rPr>
            </w:pPr>
          </w:p>
        </w:tc>
        <w:tc>
          <w:tcPr>
            <w:tcW w:w="284" w:type="dxa"/>
            <w:gridSpan w:val="2"/>
          </w:tcPr>
          <w:p w:rsidR="001B2ABD" w:rsidRPr="00740D9C" w:rsidRDefault="001B2ABD" w:rsidP="008C15E9">
            <w:pPr>
              <w:tabs>
                <w:tab w:val="left" w:pos="990"/>
              </w:tabs>
              <w:rPr>
                <w:rFonts w:ascii="Verdana" w:hAnsi="Verdana"/>
              </w:rPr>
            </w:pPr>
          </w:p>
        </w:tc>
        <w:tc>
          <w:tcPr>
            <w:tcW w:w="6564" w:type="dxa"/>
            <w:gridSpan w:val="2"/>
            <w:vAlign w:val="bottom"/>
          </w:tcPr>
          <w:p w:rsidR="001B2ABD" w:rsidRPr="00740D9C" w:rsidRDefault="0033673C" w:rsidP="008C15E9">
            <w:pPr>
              <w:pStyle w:val="Title"/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Shweta tahiliani</w:t>
            </w:r>
          </w:p>
          <w:p w:rsidR="001B2ABD" w:rsidRPr="00740D9C" w:rsidRDefault="0033673C" w:rsidP="008C15E9">
            <w:pPr>
              <w:pStyle w:val="Subtitle"/>
              <w:rPr>
                <w:rFonts w:ascii="Verdana" w:hAnsi="Verdana"/>
              </w:rPr>
            </w:pPr>
            <w:r w:rsidRPr="00740D9C">
              <w:rPr>
                <w:rFonts w:ascii="Verdana" w:hAnsi="Verdana"/>
                <w:spacing w:val="0"/>
                <w:w w:val="100"/>
              </w:rPr>
              <w:t>Marketing Manager</w:t>
            </w:r>
          </w:p>
        </w:tc>
      </w:tr>
      <w:tr w:rsidR="008C15E9" w:rsidTr="00D92242">
        <w:trPr>
          <w:gridAfter w:val="1"/>
          <w:wAfter w:w="7" w:type="dxa"/>
          <w:trHeight w:val="7678"/>
        </w:trPr>
        <w:tc>
          <w:tcPr>
            <w:tcW w:w="4400" w:type="dxa"/>
          </w:tcPr>
          <w:sdt>
            <w:sdtPr>
              <w:rPr>
                <w:rFonts w:ascii="Verdana" w:hAnsi="Verdana"/>
              </w:rPr>
              <w:id w:val="-1711873194"/>
              <w:placeholder>
                <w:docPart w:val="B96AB34837C24CDCA19203CE34344AD5"/>
              </w:placeholder>
              <w:temporary/>
              <w:showingPlcHdr/>
              <w15:appearance w15:val="hidden"/>
            </w:sdtPr>
            <w:sdtEndPr/>
            <w:sdtContent>
              <w:p w:rsidR="001B2ABD" w:rsidRPr="00740D9C" w:rsidRDefault="00036450" w:rsidP="008C15E9">
                <w:pPr>
                  <w:pStyle w:val="Heading3"/>
                  <w:rPr>
                    <w:rFonts w:ascii="Verdana" w:hAnsi="Verdana"/>
                  </w:rPr>
                </w:pPr>
                <w:r w:rsidRPr="00740D9C">
                  <w:rPr>
                    <w:rFonts w:ascii="Verdana" w:hAnsi="Verdana"/>
                  </w:rPr>
                  <w:t>Profile</w:t>
                </w:r>
              </w:p>
            </w:sdtContent>
          </w:sdt>
          <w:p w:rsidR="00036450" w:rsidRPr="00740D9C" w:rsidRDefault="0033673C" w:rsidP="008C15E9">
            <w:p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Innovative Marketing leader with 7+ years of experience delivering exceptional marketing campaigns, content and collateral based on established and innovative strategies. Results-oriented and collaborative professional bringing expertise in brand management and social media engagement. Detail-oriented, attentive and decisive leader.</w:t>
            </w:r>
          </w:p>
          <w:p w:rsidR="00036450" w:rsidRPr="00740D9C" w:rsidRDefault="00036450" w:rsidP="008C15E9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-1954003311"/>
              <w:placeholder>
                <w:docPart w:val="1700DA0AE5CC43E58248D18A52FECE90"/>
              </w:placeholder>
              <w:temporary/>
              <w:showingPlcHdr/>
              <w15:appearance w15:val="hidden"/>
            </w:sdtPr>
            <w:sdtEndPr/>
            <w:sdtContent>
              <w:p w:rsidR="00036450" w:rsidRPr="00740D9C" w:rsidRDefault="00CB0055" w:rsidP="008C15E9">
                <w:pPr>
                  <w:pStyle w:val="Heading3"/>
                  <w:rPr>
                    <w:rFonts w:ascii="Verdana" w:hAnsi="Verdana"/>
                  </w:rPr>
                </w:pPr>
                <w:r w:rsidRPr="00740D9C">
                  <w:rPr>
                    <w:rFonts w:ascii="Verdana" w:hAnsi="Verdana"/>
                  </w:rPr>
                  <w:t>Contact</w:t>
                </w:r>
              </w:p>
            </w:sdtContent>
          </w:sdt>
          <w:sdt>
            <w:sdtPr>
              <w:rPr>
                <w:rFonts w:ascii="Verdana" w:hAnsi="Verdana"/>
              </w:rPr>
              <w:id w:val="1111563247"/>
              <w:placeholder>
                <w:docPart w:val="740E8407D4FB4D30B7932B04FE6E7345"/>
              </w:placeholder>
              <w:temporary/>
              <w:showingPlcHdr/>
              <w15:appearance w15:val="hidden"/>
            </w:sdtPr>
            <w:sdtEndPr/>
            <w:sdtContent>
              <w:p w:rsidR="004D3011" w:rsidRPr="00740D9C" w:rsidRDefault="004D3011" w:rsidP="008C15E9">
                <w:pPr>
                  <w:rPr>
                    <w:rFonts w:ascii="Verdana" w:hAnsi="Verdana"/>
                  </w:rPr>
                </w:pPr>
                <w:r w:rsidRPr="00740D9C">
                  <w:rPr>
                    <w:rFonts w:ascii="Verdana" w:hAnsi="Verdana"/>
                  </w:rPr>
                  <w:t>PHONE:</w:t>
                </w:r>
              </w:p>
            </w:sdtContent>
          </w:sdt>
          <w:p w:rsidR="004D3011" w:rsidRPr="00740D9C" w:rsidRDefault="0033673C" w:rsidP="008C15E9">
            <w:p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992 395 3406</w:t>
            </w:r>
          </w:p>
          <w:p w:rsidR="004D3011" w:rsidRPr="00740D9C" w:rsidRDefault="004D3011" w:rsidP="008C15E9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67859272"/>
              <w:placeholder>
                <w:docPart w:val="02EFCFE7BE9D40D38086249E3FCD49BF"/>
              </w:placeholder>
              <w:temporary/>
              <w:showingPlcHdr/>
              <w15:appearance w15:val="hidden"/>
            </w:sdtPr>
            <w:sdtEndPr/>
            <w:sdtContent>
              <w:p w:rsidR="004D3011" w:rsidRPr="00740D9C" w:rsidRDefault="004D3011" w:rsidP="008C15E9">
                <w:pPr>
                  <w:rPr>
                    <w:rFonts w:ascii="Verdana" w:hAnsi="Verdana"/>
                  </w:rPr>
                </w:pPr>
                <w:r w:rsidRPr="00740D9C">
                  <w:rPr>
                    <w:rFonts w:ascii="Verdana" w:hAnsi="Verdana"/>
                  </w:rPr>
                  <w:t>WEBSITE:</w:t>
                </w:r>
              </w:p>
            </w:sdtContent>
          </w:sdt>
          <w:p w:rsidR="004D3011" w:rsidRPr="00740D9C" w:rsidRDefault="0033673C" w:rsidP="008C15E9">
            <w:p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https://www.linkedin.com/in/shwetatahiliani/</w:t>
            </w:r>
          </w:p>
          <w:p w:rsidR="004D3011" w:rsidRPr="00740D9C" w:rsidRDefault="004D3011" w:rsidP="008C15E9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-240260293"/>
              <w:placeholder>
                <w:docPart w:val="205AE79FFE694191AEA30A92A822B126"/>
              </w:placeholder>
              <w:temporary/>
              <w:showingPlcHdr/>
              <w15:appearance w15:val="hidden"/>
            </w:sdtPr>
            <w:sdtEndPr/>
            <w:sdtContent>
              <w:p w:rsidR="004D3011" w:rsidRPr="00740D9C" w:rsidRDefault="004D3011" w:rsidP="008C15E9">
                <w:pPr>
                  <w:rPr>
                    <w:rFonts w:ascii="Verdana" w:hAnsi="Verdana"/>
                  </w:rPr>
                </w:pPr>
                <w:r w:rsidRPr="00740D9C">
                  <w:rPr>
                    <w:rFonts w:ascii="Verdana" w:hAnsi="Verdana"/>
                  </w:rPr>
                  <w:t>EMAIL:</w:t>
                </w:r>
              </w:p>
            </w:sdtContent>
          </w:sdt>
          <w:p w:rsidR="00036450" w:rsidRPr="00740D9C" w:rsidRDefault="0033673C" w:rsidP="008C15E9">
            <w:pPr>
              <w:rPr>
                <w:rStyle w:val="Hyperlink"/>
                <w:rFonts w:ascii="Verdana" w:hAnsi="Verdana"/>
              </w:rPr>
            </w:pPr>
            <w:r w:rsidRPr="00740D9C">
              <w:rPr>
                <w:rFonts w:ascii="Verdana" w:hAnsi="Verdana"/>
              </w:rPr>
              <w:t>shwetat001@gmail.com</w:t>
            </w:r>
          </w:p>
          <w:p w:rsidR="0033673C" w:rsidRPr="00740D9C" w:rsidRDefault="0033673C" w:rsidP="008C15E9">
            <w:pPr>
              <w:pStyle w:val="Heading3"/>
              <w:rPr>
                <w:rFonts w:ascii="Verdana" w:eastAsia="Times New Roman" w:hAnsi="Verdana" w:cs="Times New Roman"/>
                <w:color w:val="auto"/>
              </w:rPr>
            </w:pPr>
            <w:r w:rsidRPr="00740D9C">
              <w:rPr>
                <w:rFonts w:ascii="Verdana" w:hAnsi="Verdana"/>
              </w:rPr>
              <w:t>Skills</w:t>
            </w:r>
          </w:p>
          <w:p w:rsidR="0033673C" w:rsidRPr="00740D9C" w:rsidRDefault="0033673C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Microsoft Office (Excel, Word, PowerPoint)</w:t>
            </w:r>
          </w:p>
          <w:p w:rsidR="0033673C" w:rsidRPr="00D92242" w:rsidRDefault="0033673C" w:rsidP="006312E5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D92242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Programmatic RTB</w:t>
            </w:r>
          </w:p>
          <w:p w:rsidR="0033673C" w:rsidRPr="00740D9C" w:rsidRDefault="0033673C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Video/Display Advertising</w:t>
            </w:r>
          </w:p>
          <w:p w:rsidR="0033673C" w:rsidRPr="00740D9C" w:rsidRDefault="00D92242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 xml:space="preserve">PPC, </w:t>
            </w:r>
            <w:r w:rsidR="0033673C"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Google AdWords [Search/Display/ Video/App Campaigns]</w:t>
            </w:r>
          </w:p>
          <w:p w:rsidR="0033673C" w:rsidRPr="00740D9C" w:rsidRDefault="0033673C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 xml:space="preserve">DV360 [Display/ Video/ </w:t>
            </w:r>
            <w:proofErr w:type="spellStart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Trueview</w:t>
            </w:r>
            <w:proofErr w:type="spellEnd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 xml:space="preserve"> Video Campaigns]</w:t>
            </w:r>
          </w:p>
          <w:p w:rsidR="0033673C" w:rsidRPr="00740D9C" w:rsidRDefault="0033673C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Publisher Buys</w:t>
            </w:r>
          </w:p>
          <w:p w:rsidR="0033673C" w:rsidRPr="00740D9C" w:rsidRDefault="0033673C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Inbound Marketing (</w:t>
            </w:r>
            <w:proofErr w:type="spellStart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Hubspot</w:t>
            </w:r>
            <w:proofErr w:type="spellEnd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 xml:space="preserve"> Certified)</w:t>
            </w:r>
          </w:p>
          <w:p w:rsidR="0033673C" w:rsidRPr="00740D9C" w:rsidRDefault="0033673C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Social (Facebook/ twitter)</w:t>
            </w:r>
          </w:p>
          <w:p w:rsidR="0033673C" w:rsidRPr="00740D9C" w:rsidRDefault="0033673C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YouTube</w:t>
            </w:r>
          </w:p>
          <w:p w:rsidR="0033673C" w:rsidRPr="00740D9C" w:rsidRDefault="0033673C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Account Management</w:t>
            </w:r>
          </w:p>
          <w:p w:rsidR="0033673C" w:rsidRPr="00740D9C" w:rsidRDefault="0033673C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Marketing strategies</w:t>
            </w:r>
          </w:p>
          <w:p w:rsidR="0033673C" w:rsidRPr="00740D9C" w:rsidRDefault="0033673C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Online marketing</w:t>
            </w:r>
          </w:p>
          <w:p w:rsidR="00BB612C" w:rsidRPr="00740D9C" w:rsidRDefault="0033673C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 xml:space="preserve">Familiarity with viewability measurement (MOAT, IAS, </w:t>
            </w:r>
            <w:proofErr w:type="spellStart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DoubleVerify</w:t>
            </w:r>
            <w:proofErr w:type="spellEnd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)</w:t>
            </w:r>
          </w:p>
          <w:p w:rsidR="008C15E9" w:rsidRPr="00740D9C" w:rsidRDefault="008C15E9" w:rsidP="008C15E9">
            <w:pPr>
              <w:pStyle w:val="Heading3"/>
              <w:rPr>
                <w:rFonts w:ascii="Verdana" w:hAnsi="Verdana"/>
              </w:rPr>
            </w:pPr>
          </w:p>
          <w:p w:rsidR="00E320AF" w:rsidRPr="00740D9C" w:rsidRDefault="00E320AF" w:rsidP="008C15E9">
            <w:pPr>
              <w:pStyle w:val="Heading3"/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CERTIFICATIONS</w:t>
            </w:r>
          </w:p>
          <w:p w:rsidR="00E320AF" w:rsidRPr="00740D9C" w:rsidRDefault="00E320AF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 xml:space="preserve">Google </w:t>
            </w:r>
            <w:proofErr w:type="spellStart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Adwords</w:t>
            </w:r>
            <w:proofErr w:type="spellEnd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 xml:space="preserve"> Fundamentals</w:t>
            </w:r>
          </w:p>
          <w:p w:rsidR="00E320AF" w:rsidRPr="00740D9C" w:rsidRDefault="00E320AF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 xml:space="preserve">Google </w:t>
            </w:r>
            <w:proofErr w:type="spellStart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Adwords</w:t>
            </w:r>
            <w:proofErr w:type="spellEnd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 xml:space="preserve"> Search</w:t>
            </w:r>
          </w:p>
          <w:p w:rsidR="00E320AF" w:rsidRPr="00740D9C" w:rsidRDefault="00E320AF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 xml:space="preserve">Google </w:t>
            </w:r>
            <w:proofErr w:type="spellStart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Adwords</w:t>
            </w:r>
            <w:proofErr w:type="spellEnd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 xml:space="preserve"> Display</w:t>
            </w:r>
          </w:p>
          <w:p w:rsidR="00E320AF" w:rsidRPr="00740D9C" w:rsidRDefault="00E320AF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 xml:space="preserve">Google </w:t>
            </w:r>
            <w:proofErr w:type="spellStart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Adwords</w:t>
            </w:r>
            <w:proofErr w:type="spellEnd"/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 xml:space="preserve"> Video</w:t>
            </w:r>
          </w:p>
          <w:p w:rsidR="00E320AF" w:rsidRPr="00740D9C" w:rsidRDefault="00E320AF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Google Marketing Platform - Display &amp; Video 360</w:t>
            </w:r>
          </w:p>
          <w:p w:rsidR="00E320AF" w:rsidRPr="00740D9C" w:rsidRDefault="00E320AF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Display Campaign Manager [DCM]</w:t>
            </w:r>
          </w:p>
          <w:p w:rsidR="00E320AF" w:rsidRPr="00740D9C" w:rsidRDefault="00E320AF" w:rsidP="008C15E9">
            <w:pPr>
              <w:pStyle w:val="Heading3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before="0" w:after="0"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Amazon Advertising</w:t>
            </w:r>
          </w:p>
          <w:sdt>
            <w:sdtPr>
              <w:rPr>
                <w:rFonts w:ascii="Verdana" w:hAnsi="Verdana"/>
              </w:rPr>
              <w:id w:val="-1444214663"/>
              <w:placeholder>
                <w:docPart w:val="BE640C7DA62842E5B2134089D50E87C5"/>
              </w:placeholder>
              <w:temporary/>
              <w:showingPlcHdr/>
              <w15:appearance w15:val="hidden"/>
            </w:sdtPr>
            <w:sdtEndPr/>
            <w:sdtContent>
              <w:p w:rsidR="004D3011" w:rsidRPr="00740D9C" w:rsidRDefault="00CB0055" w:rsidP="008C15E9">
                <w:pPr>
                  <w:pStyle w:val="Heading3"/>
                  <w:rPr>
                    <w:rFonts w:ascii="Verdana" w:hAnsi="Verdana"/>
                  </w:rPr>
                </w:pPr>
                <w:r w:rsidRPr="00740D9C">
                  <w:rPr>
                    <w:rFonts w:ascii="Verdana" w:hAnsi="Verdana"/>
                  </w:rPr>
                  <w:t>Hobbies</w:t>
                </w:r>
              </w:p>
            </w:sdtContent>
          </w:sdt>
          <w:p w:rsidR="0033673C" w:rsidRPr="00740D9C" w:rsidRDefault="0033673C" w:rsidP="008C15E9">
            <w:pPr>
              <w:pStyle w:val="Heading3"/>
              <w:numPr>
                <w:ilvl w:val="0"/>
                <w:numId w:val="18"/>
              </w:numPr>
              <w:spacing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Avid reader [Fictional/ fan of True Stories]</w:t>
            </w:r>
          </w:p>
          <w:p w:rsidR="0033673C" w:rsidRPr="00740D9C" w:rsidRDefault="0033673C" w:rsidP="008C15E9">
            <w:pPr>
              <w:pStyle w:val="Heading3"/>
              <w:numPr>
                <w:ilvl w:val="0"/>
                <w:numId w:val="18"/>
              </w:numPr>
              <w:spacing w:line="360" w:lineRule="auto"/>
              <w:contextualSpacing/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</w:pPr>
            <w:r w:rsidRPr="00740D9C">
              <w:rPr>
                <w:rFonts w:ascii="Verdana" w:eastAsiaTheme="minorEastAsia" w:hAnsi="Verdana" w:cstheme="minorBidi"/>
                <w:b w:val="0"/>
                <w:caps w:val="0"/>
                <w:color w:val="auto"/>
                <w:sz w:val="18"/>
                <w:szCs w:val="18"/>
              </w:rPr>
              <w:t>Watching Podcast and Series</w:t>
            </w:r>
          </w:p>
          <w:p w:rsidR="004D3011" w:rsidRPr="00740D9C" w:rsidRDefault="0033673C" w:rsidP="008C15E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Verdana" w:hAnsi="Verdana"/>
              </w:rPr>
            </w:pPr>
            <w:r w:rsidRPr="00740D9C">
              <w:rPr>
                <w:rFonts w:ascii="Verdana" w:hAnsi="Verdana"/>
                <w:szCs w:val="18"/>
              </w:rPr>
              <w:t>Recreational Activities: Swimming, Running, Badminton</w:t>
            </w:r>
          </w:p>
        </w:tc>
        <w:tc>
          <w:tcPr>
            <w:tcW w:w="257" w:type="dxa"/>
          </w:tcPr>
          <w:p w:rsidR="001B2ABD" w:rsidRPr="00740D9C" w:rsidRDefault="001B2ABD" w:rsidP="008C15E9">
            <w:pPr>
              <w:tabs>
                <w:tab w:val="left" w:pos="990"/>
              </w:tabs>
              <w:rPr>
                <w:rFonts w:ascii="Verdana" w:hAnsi="Verdana"/>
              </w:rPr>
            </w:pPr>
          </w:p>
        </w:tc>
        <w:tc>
          <w:tcPr>
            <w:tcW w:w="6584" w:type="dxa"/>
            <w:gridSpan w:val="2"/>
          </w:tcPr>
          <w:sdt>
            <w:sdtPr>
              <w:rPr>
                <w:rFonts w:ascii="Verdana" w:hAnsi="Verdana"/>
              </w:rPr>
              <w:id w:val="1001553383"/>
              <w:placeholder>
                <w:docPart w:val="CCC8104AE5454886BE6B3759742CB3EF"/>
              </w:placeholder>
              <w:temporary/>
              <w:showingPlcHdr/>
              <w15:appearance w15:val="hidden"/>
            </w:sdtPr>
            <w:sdtEndPr/>
            <w:sdtContent>
              <w:p w:rsidR="00036450" w:rsidRPr="00740D9C" w:rsidRDefault="00036450" w:rsidP="008C15E9">
                <w:pPr>
                  <w:pStyle w:val="Heading2"/>
                  <w:rPr>
                    <w:rFonts w:ascii="Verdana" w:hAnsi="Verdana"/>
                  </w:rPr>
                </w:pPr>
                <w:r w:rsidRPr="00740D9C">
                  <w:rPr>
                    <w:rFonts w:ascii="Verdana" w:hAnsi="Verdana"/>
                  </w:rPr>
                  <w:t>WORK EXPERIENCE</w:t>
                </w:r>
              </w:p>
            </w:sdtContent>
          </w:sdt>
          <w:p w:rsidR="00A7217F" w:rsidRPr="00740D9C" w:rsidRDefault="00A7217F" w:rsidP="008C15E9">
            <w:pPr>
              <w:pStyle w:val="Heading4"/>
              <w:rPr>
                <w:rFonts w:ascii="Verdana" w:hAnsi="Verdana"/>
                <w:sz w:val="21"/>
                <w:szCs w:val="21"/>
              </w:rPr>
            </w:pPr>
            <w:r w:rsidRPr="00740D9C">
              <w:rPr>
                <w:rFonts w:ascii="Verdana" w:hAnsi="Verdana"/>
                <w:sz w:val="21"/>
                <w:szCs w:val="21"/>
              </w:rPr>
              <w:t xml:space="preserve">Manager </w:t>
            </w:r>
            <w:r w:rsidRPr="00740D9C">
              <w:rPr>
                <w:rFonts w:ascii="Verdana" w:hAnsi="Verdana"/>
                <w:color w:val="A6A6A6" w:themeColor="background1" w:themeShade="A6"/>
                <w:sz w:val="21"/>
                <w:szCs w:val="21"/>
              </w:rPr>
              <w:t>| 04/2018 - Present</w:t>
            </w:r>
          </w:p>
          <w:p w:rsidR="00036450" w:rsidRPr="00740D9C" w:rsidRDefault="0014717F" w:rsidP="008C15E9">
            <w:pPr>
              <w:pStyle w:val="Heading4"/>
              <w:rPr>
                <w:rFonts w:ascii="Verdana" w:hAnsi="Verdana"/>
                <w:sz w:val="21"/>
                <w:szCs w:val="21"/>
              </w:rPr>
            </w:pPr>
            <w:r w:rsidRPr="00740D9C">
              <w:rPr>
                <w:rFonts w:ascii="Verdana" w:hAnsi="Verdana"/>
                <w:sz w:val="21"/>
                <w:szCs w:val="21"/>
              </w:rPr>
              <w:t>Essence Global,</w:t>
            </w:r>
            <w:r w:rsidR="00036450" w:rsidRPr="00740D9C">
              <w:rPr>
                <w:rFonts w:ascii="Verdana" w:hAnsi="Verdana"/>
                <w:sz w:val="21"/>
                <w:szCs w:val="21"/>
              </w:rPr>
              <w:t xml:space="preserve"> </w:t>
            </w:r>
            <w:r w:rsidR="00A7217F" w:rsidRPr="00740D9C">
              <w:rPr>
                <w:rFonts w:ascii="Verdana" w:hAnsi="Verdana"/>
                <w:sz w:val="21"/>
                <w:szCs w:val="21"/>
              </w:rPr>
              <w:t>Gurugram, Delhi NCR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Plan and manage campaigns for Google Products - Google Search App, Google Maps, Google Assistant, Doodle 4 Google, Google Home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Comprehensive knowledge and defined expertise in programmatic buying, audience creation, campaign management and in-dash optimization techniques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Experience with publisher buys /PG Deals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Strong understanding of the Search, Display, Social Advertising Platforms; experience working on Ad networks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Work and collaborate with internal teams (direct investment, strategic planning, and analytics teams) as well as external (client), and vendor partners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Maintained team efficiency by strategically delegating daily activities, monitoring output and rewarding positive contributions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Prepare and as needed, present client facing communications as well as educational overviews to digital and non-digital stakeholders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Critically evaluate the ability of data sources, inventory and media platforms to create competitive advantage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Manage a team of programmatic specialists day-to-day helping to develop and promote the professional advancement of through training and mentorship</w:t>
            </w:r>
          </w:p>
          <w:p w:rsidR="004D3011" w:rsidRPr="00740D9C" w:rsidRDefault="0014717F" w:rsidP="008C15E9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Oversee flawless execution with direct campaign management in self-serve tools</w:t>
            </w:r>
            <w:r w:rsidRPr="00740D9C">
              <w:rPr>
                <w:rFonts w:ascii="Verdana" w:hAnsi="Verdana"/>
              </w:rPr>
              <w:t xml:space="preserve"> </w:t>
            </w:r>
          </w:p>
          <w:p w:rsidR="0014717F" w:rsidRPr="00740D9C" w:rsidRDefault="0014717F" w:rsidP="008C15E9">
            <w:pPr>
              <w:pStyle w:val="Heading4"/>
              <w:rPr>
                <w:rFonts w:ascii="Verdana" w:hAnsi="Verdana"/>
                <w:sz w:val="21"/>
                <w:szCs w:val="21"/>
              </w:rPr>
            </w:pPr>
          </w:p>
          <w:p w:rsidR="004D3011" w:rsidRPr="00740D9C" w:rsidRDefault="0014717F" w:rsidP="008C15E9">
            <w:pPr>
              <w:pStyle w:val="Heading4"/>
              <w:rPr>
                <w:rFonts w:ascii="Verdana" w:hAnsi="Verdana"/>
                <w:sz w:val="21"/>
                <w:szCs w:val="21"/>
              </w:rPr>
            </w:pPr>
            <w:r w:rsidRPr="00740D9C">
              <w:rPr>
                <w:rFonts w:ascii="Verdana" w:hAnsi="Verdana"/>
                <w:sz w:val="21"/>
                <w:szCs w:val="21"/>
              </w:rPr>
              <w:t>Senior Analyst</w:t>
            </w:r>
            <w:r w:rsidR="00A7217F" w:rsidRPr="00740D9C">
              <w:rPr>
                <w:rFonts w:ascii="Verdana" w:hAnsi="Verdana"/>
                <w:sz w:val="21"/>
                <w:szCs w:val="21"/>
              </w:rPr>
              <w:t xml:space="preserve"> </w:t>
            </w:r>
            <w:r w:rsidR="00A7217F" w:rsidRPr="00740D9C">
              <w:rPr>
                <w:rFonts w:ascii="Verdana" w:hAnsi="Verdana"/>
                <w:color w:val="A6A6A6" w:themeColor="background1" w:themeShade="A6"/>
                <w:sz w:val="21"/>
                <w:szCs w:val="21"/>
              </w:rPr>
              <w:t>| 06/2016-04/2018</w:t>
            </w:r>
          </w:p>
          <w:p w:rsidR="004D3011" w:rsidRPr="00740D9C" w:rsidRDefault="00A7217F" w:rsidP="008C15E9">
            <w:pPr>
              <w:rPr>
                <w:rFonts w:ascii="Verdana" w:hAnsi="Verdana"/>
                <w:b/>
                <w:sz w:val="21"/>
                <w:szCs w:val="21"/>
              </w:rPr>
            </w:pPr>
            <w:r w:rsidRPr="00740D9C">
              <w:rPr>
                <w:rFonts w:ascii="Verdana" w:hAnsi="Verdana"/>
                <w:b/>
                <w:sz w:val="21"/>
                <w:szCs w:val="21"/>
              </w:rPr>
              <w:t>Accenture,</w:t>
            </w:r>
            <w:r w:rsidRPr="00740D9C">
              <w:rPr>
                <w:rFonts w:ascii="Verdana" w:hAnsi="Verdana"/>
                <w:b/>
                <w:sz w:val="21"/>
                <w:szCs w:val="21"/>
              </w:rPr>
              <w:t xml:space="preserve"> Gurugram, Delhi NCR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Campaign builds (New keyword suggestions, keyword scrubbing), Campaign optimization</w:t>
            </w:r>
            <w:r w:rsidR="00A7217F" w:rsidRPr="00740D9C">
              <w:rPr>
                <w:rFonts w:ascii="Verdana" w:hAnsi="Verdana"/>
              </w:rPr>
              <w:t xml:space="preserve">, </w:t>
            </w:r>
            <w:r w:rsidRPr="00740D9C">
              <w:rPr>
                <w:rFonts w:ascii="Verdana" w:hAnsi="Verdana"/>
              </w:rPr>
              <w:t>Campaign analysis (time targeting, latency analysis, attribution analysis, geo reporting, etc.)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Experience in end to end campaign execution- from planning to implementation, optimization, analysis and reporting; defining campaign objectives, setting custom audiences, setting up conversion tracking pixels, ad formats/placements, impression view tags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Strong understanding of the Display Advertising; experience working on Ad networks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Interact with account managers, and partners on various ops projects and work in partnership with internal and off-shore teams to execute search, display, video campaigns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Monitor performance and budget pacing on daily basis to drive performance and take appropriate steps to avoid over/under delivery with collaboration with Account Management team and client</w:t>
            </w:r>
          </w:p>
          <w:p w:rsidR="004D3011" w:rsidRPr="00740D9C" w:rsidRDefault="0014717F" w:rsidP="008C15E9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Responsible for optimization, along with quality assurance, during pre-launch stage, to ensure successful onboard</w:t>
            </w:r>
            <w:r w:rsidRPr="00740D9C">
              <w:rPr>
                <w:rFonts w:ascii="Verdana" w:hAnsi="Verdana"/>
              </w:rPr>
              <w:t xml:space="preserve"> </w:t>
            </w:r>
          </w:p>
          <w:p w:rsidR="0014717F" w:rsidRPr="00740D9C" w:rsidRDefault="0014717F" w:rsidP="008C15E9">
            <w:pPr>
              <w:pStyle w:val="Heading4"/>
              <w:rPr>
                <w:rFonts w:ascii="Verdana" w:hAnsi="Verdana"/>
              </w:rPr>
            </w:pPr>
          </w:p>
          <w:p w:rsidR="0014717F" w:rsidRPr="00740D9C" w:rsidRDefault="0014717F" w:rsidP="008C15E9">
            <w:pPr>
              <w:pStyle w:val="Heading4"/>
              <w:rPr>
                <w:rFonts w:ascii="Verdana" w:hAnsi="Verdana"/>
              </w:rPr>
            </w:pPr>
          </w:p>
          <w:p w:rsidR="008C15E9" w:rsidRPr="00740D9C" w:rsidRDefault="008C15E9" w:rsidP="008C15E9">
            <w:pPr>
              <w:pStyle w:val="Heading4"/>
              <w:rPr>
                <w:rFonts w:ascii="Verdana" w:hAnsi="Verdana"/>
                <w:sz w:val="21"/>
                <w:szCs w:val="21"/>
                <w:lang w:val="fr-FR"/>
              </w:rPr>
            </w:pPr>
          </w:p>
          <w:p w:rsidR="004D3011" w:rsidRPr="00740D9C" w:rsidRDefault="00E320AF" w:rsidP="008C15E9">
            <w:pPr>
              <w:pStyle w:val="Heading4"/>
              <w:rPr>
                <w:rFonts w:ascii="Verdana" w:hAnsi="Verdana"/>
                <w:bCs/>
                <w:color w:val="A6A6A6" w:themeColor="background1" w:themeShade="A6"/>
                <w:sz w:val="21"/>
                <w:szCs w:val="21"/>
                <w:lang w:val="fr-FR"/>
              </w:rPr>
            </w:pPr>
            <w:r w:rsidRPr="00740D9C">
              <w:rPr>
                <w:rFonts w:ascii="Verdana" w:hAnsi="Verdana"/>
                <w:sz w:val="21"/>
                <w:szCs w:val="21"/>
                <w:lang w:val="fr-FR"/>
              </w:rPr>
              <w:t xml:space="preserve">Media </w:t>
            </w:r>
            <w:proofErr w:type="spellStart"/>
            <w:r w:rsidR="0014717F" w:rsidRPr="00740D9C">
              <w:rPr>
                <w:rFonts w:ascii="Verdana" w:hAnsi="Verdana"/>
                <w:sz w:val="21"/>
                <w:szCs w:val="21"/>
                <w:lang w:val="fr-FR"/>
              </w:rPr>
              <w:t>Analyst</w:t>
            </w:r>
            <w:proofErr w:type="spellEnd"/>
            <w:r w:rsidRPr="00740D9C">
              <w:rPr>
                <w:rFonts w:ascii="Verdana" w:hAnsi="Verdana"/>
                <w:sz w:val="21"/>
                <w:szCs w:val="21"/>
                <w:lang w:val="fr-FR"/>
              </w:rPr>
              <w:t xml:space="preserve"> </w:t>
            </w:r>
            <w:r w:rsidRPr="00740D9C">
              <w:rPr>
                <w:rFonts w:ascii="Verdana" w:hAnsi="Verdana"/>
                <w:color w:val="A6A6A6" w:themeColor="background1" w:themeShade="A6"/>
                <w:sz w:val="21"/>
                <w:szCs w:val="21"/>
                <w:lang w:val="fr-FR"/>
              </w:rPr>
              <w:t>| 08/11 – 02/16</w:t>
            </w:r>
          </w:p>
          <w:p w:rsidR="004D3011" w:rsidRPr="00740D9C" w:rsidRDefault="00E320AF" w:rsidP="008C15E9">
            <w:pPr>
              <w:pStyle w:val="Date"/>
              <w:rPr>
                <w:rFonts w:ascii="Verdana" w:hAnsi="Verdana"/>
                <w:lang w:val="fr-FR"/>
              </w:rPr>
            </w:pPr>
            <w:proofErr w:type="spellStart"/>
            <w:r w:rsidRPr="00740D9C">
              <w:rPr>
                <w:rFonts w:ascii="Verdana" w:hAnsi="Verdana"/>
                <w:b/>
                <w:sz w:val="21"/>
                <w:szCs w:val="21"/>
                <w:lang w:val="fr-FR"/>
              </w:rPr>
              <w:t>Infosys</w:t>
            </w:r>
            <w:proofErr w:type="spellEnd"/>
            <w:r w:rsidRPr="00740D9C">
              <w:rPr>
                <w:rFonts w:ascii="Verdana" w:hAnsi="Verdana"/>
                <w:sz w:val="21"/>
                <w:szCs w:val="21"/>
                <w:lang w:val="fr-FR"/>
              </w:rPr>
              <w:t xml:space="preserve">, </w:t>
            </w:r>
            <w:r w:rsidRPr="00740D9C">
              <w:rPr>
                <w:rFonts w:ascii="Verdana" w:hAnsi="Verdana"/>
                <w:b/>
                <w:sz w:val="21"/>
                <w:szCs w:val="21"/>
                <w:lang w:val="fr-FR"/>
              </w:rPr>
              <w:t>Pune/Chandigarh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3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Managing the online PPC accounts for clients advertising on Google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3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Creating and Optimizing Search, Display, Shopping and Video Campaigns on Google AdWords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3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Research online marketing trends for various businesses and provided solutions to increase relevant online traffic through PPC and drive sales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3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Quick adoption of using new technologies, ideally with experience in using technologies such as Google AdWords, Marin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3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Optimizing performance metrics to improve the ROI and ROAS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3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Optimizing AdWords Accounts for all clients ranging from Tier 1 to Tier 8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3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Performed in-depth competitor reviews to check competitor activities with ad placement, keyword use, placement bids and landing pages</w:t>
            </w:r>
          </w:p>
          <w:p w:rsidR="0014717F" w:rsidRPr="00740D9C" w:rsidRDefault="0014717F" w:rsidP="008C15E9">
            <w:pPr>
              <w:pStyle w:val="Date"/>
              <w:numPr>
                <w:ilvl w:val="0"/>
                <w:numId w:val="13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Developing re-marketing strategies for the correct target audience</w:t>
            </w:r>
          </w:p>
          <w:p w:rsidR="004D3011" w:rsidRPr="00740D9C" w:rsidRDefault="0014717F" w:rsidP="008C15E9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Produced and submitted weekly reports outlining progress against KPI objectives</w:t>
            </w:r>
            <w:r w:rsidRPr="00740D9C">
              <w:rPr>
                <w:rFonts w:ascii="Verdana" w:hAnsi="Verdana"/>
              </w:rPr>
              <w:t xml:space="preserve"> </w:t>
            </w:r>
          </w:p>
          <w:sdt>
            <w:sdtPr>
              <w:rPr>
                <w:rFonts w:ascii="Verdana" w:hAnsi="Verdana"/>
              </w:rPr>
              <w:id w:val="1049110328"/>
              <w:placeholder>
                <w:docPart w:val="5A4E75CD27D94954BDFCDCA70B3C0499"/>
              </w:placeholder>
              <w:temporary/>
              <w:showingPlcHdr/>
              <w15:appearance w15:val="hidden"/>
            </w:sdtPr>
            <w:sdtContent>
              <w:p w:rsidR="0014717F" w:rsidRPr="00740D9C" w:rsidRDefault="0014717F" w:rsidP="008C15E9">
                <w:pPr>
                  <w:pStyle w:val="Heading2"/>
                  <w:rPr>
                    <w:rFonts w:ascii="Verdana" w:hAnsi="Verdana"/>
                  </w:rPr>
                </w:pPr>
                <w:r w:rsidRPr="00740D9C">
                  <w:rPr>
                    <w:rFonts w:ascii="Verdana" w:hAnsi="Verdana"/>
                  </w:rPr>
                  <w:t>EDUCATION</w:t>
                </w:r>
              </w:p>
            </w:sdtContent>
          </w:sdt>
          <w:p w:rsidR="0014717F" w:rsidRPr="00740D9C" w:rsidRDefault="00E320AF" w:rsidP="008C15E9">
            <w:pPr>
              <w:pStyle w:val="Heading4"/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 xml:space="preserve">Guru </w:t>
            </w:r>
            <w:proofErr w:type="spellStart"/>
            <w:r w:rsidRPr="00740D9C">
              <w:rPr>
                <w:rFonts w:ascii="Verdana" w:hAnsi="Verdana"/>
              </w:rPr>
              <w:t>Gobind</w:t>
            </w:r>
            <w:proofErr w:type="spellEnd"/>
            <w:r w:rsidRPr="00740D9C">
              <w:rPr>
                <w:rFonts w:ascii="Verdana" w:hAnsi="Verdana"/>
              </w:rPr>
              <w:t xml:space="preserve"> Singh Indraprastha University – New Delhi, DL | B. Tech</w:t>
            </w:r>
          </w:p>
          <w:p w:rsidR="00E320AF" w:rsidRPr="00740D9C" w:rsidRDefault="00E320AF" w:rsidP="008C15E9">
            <w:p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Electronics and Communication, Class of 2011</w:t>
            </w:r>
          </w:p>
          <w:p w:rsidR="0014717F" w:rsidRPr="00740D9C" w:rsidRDefault="00E320AF" w:rsidP="008C15E9">
            <w:pPr>
              <w:pStyle w:val="ListParagraph"/>
              <w:numPr>
                <w:ilvl w:val="0"/>
                <w:numId w:val="14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Member of IEEE and Robotics Club</w:t>
            </w:r>
          </w:p>
          <w:p w:rsidR="0014717F" w:rsidRPr="00740D9C" w:rsidRDefault="0014717F" w:rsidP="008C15E9">
            <w:pPr>
              <w:rPr>
                <w:rFonts w:ascii="Verdana" w:hAnsi="Verdana"/>
              </w:rPr>
            </w:pPr>
          </w:p>
          <w:p w:rsidR="00E320AF" w:rsidRPr="00740D9C" w:rsidRDefault="00E320AF" w:rsidP="008C15E9">
            <w:pPr>
              <w:pStyle w:val="Heading4"/>
              <w:rPr>
                <w:rFonts w:ascii="Verdana" w:hAnsi="Verdana"/>
              </w:rPr>
            </w:pPr>
            <w:proofErr w:type="spellStart"/>
            <w:r w:rsidRPr="00740D9C">
              <w:rPr>
                <w:rFonts w:ascii="Verdana" w:hAnsi="Verdana"/>
              </w:rPr>
              <w:t>Salwan</w:t>
            </w:r>
            <w:proofErr w:type="spellEnd"/>
            <w:r w:rsidRPr="00740D9C">
              <w:rPr>
                <w:rFonts w:ascii="Verdana" w:hAnsi="Verdana"/>
              </w:rPr>
              <w:t xml:space="preserve"> Public School – New Delhi, DL | Senior Secondary </w:t>
            </w:r>
          </w:p>
          <w:p w:rsidR="00E320AF" w:rsidRPr="00740D9C" w:rsidRDefault="00E320AF" w:rsidP="008C15E9">
            <w:p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Sciences, Class of 2007</w:t>
            </w:r>
          </w:p>
          <w:p w:rsidR="00E320AF" w:rsidRPr="00740D9C" w:rsidRDefault="00E320AF" w:rsidP="008C15E9">
            <w:pPr>
              <w:pStyle w:val="ListParagraph"/>
              <w:numPr>
                <w:ilvl w:val="0"/>
                <w:numId w:val="14"/>
              </w:numPr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Member of Music Club, Badminton Team</w:t>
            </w:r>
          </w:p>
          <w:p w:rsidR="00036450" w:rsidRPr="00740D9C" w:rsidRDefault="00E320AF" w:rsidP="008C15E9">
            <w:pPr>
              <w:pStyle w:val="Heading2"/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Accomplishments</w:t>
            </w:r>
          </w:p>
          <w:p w:rsidR="00E320AF" w:rsidRPr="00740D9C" w:rsidRDefault="00E320AF" w:rsidP="008C15E9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75"/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Earned the “Star Performer” for executing optimal performance</w:t>
            </w:r>
          </w:p>
          <w:p w:rsidR="00E320AF" w:rsidRPr="00740D9C" w:rsidRDefault="00E320AF" w:rsidP="008C15E9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75"/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Received “</w:t>
            </w:r>
            <w:proofErr w:type="spellStart"/>
            <w:r w:rsidRPr="00740D9C">
              <w:rPr>
                <w:rFonts w:ascii="Verdana" w:hAnsi="Verdana"/>
              </w:rPr>
              <w:t>Insta</w:t>
            </w:r>
            <w:proofErr w:type="spellEnd"/>
            <w:r w:rsidRPr="00740D9C">
              <w:rPr>
                <w:rFonts w:ascii="Verdana" w:hAnsi="Verdana"/>
              </w:rPr>
              <w:t xml:space="preserve"> Awards” for managing flawless production of campaigns from concept creation to launch</w:t>
            </w:r>
          </w:p>
          <w:p w:rsidR="00E320AF" w:rsidRPr="00740D9C" w:rsidRDefault="00E320AF" w:rsidP="008C15E9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75"/>
              <w:rPr>
                <w:rFonts w:ascii="Verdana" w:hAnsi="Verdana"/>
              </w:rPr>
            </w:pPr>
            <w:r w:rsidRPr="00740D9C">
              <w:rPr>
                <w:rFonts w:ascii="Verdana" w:hAnsi="Verdana"/>
              </w:rPr>
              <w:t>Received “Top Client Appreciation” for showing commendable prowess</w:t>
            </w:r>
            <w:r w:rsidR="00FF501B" w:rsidRPr="00740D9C">
              <w:rPr>
                <w:rFonts w:ascii="Verdana" w:hAnsi="Verdana"/>
              </w:rPr>
              <w:t xml:space="preserve"> </w:t>
            </w:r>
            <w:r w:rsidRPr="00740D9C">
              <w:rPr>
                <w:rFonts w:ascii="Verdana" w:hAnsi="Verdana"/>
              </w:rPr>
              <w:t>in process and overall delivery excellence</w:t>
            </w:r>
          </w:p>
          <w:p w:rsidR="00E320AF" w:rsidRPr="00740D9C" w:rsidRDefault="00E320AF" w:rsidP="008C15E9">
            <w:pPr>
              <w:pStyle w:val="ListParagraph"/>
              <w:shd w:val="clear" w:color="auto" w:fill="FFFFFF"/>
              <w:spacing w:after="75"/>
              <w:ind w:left="360"/>
              <w:rPr>
                <w:rFonts w:ascii="Verdana" w:hAnsi="Verdana"/>
              </w:rPr>
            </w:pPr>
          </w:p>
        </w:tc>
      </w:tr>
    </w:tbl>
    <w:p w:rsidR="00EE5701" w:rsidRDefault="00EE5701" w:rsidP="00EE5701">
      <w:pPr>
        <w:tabs>
          <w:tab w:val="left" w:pos="990"/>
        </w:tabs>
      </w:pPr>
    </w:p>
    <w:p w:rsidR="00625EEE" w:rsidRPr="00625EEE" w:rsidRDefault="00625EEE" w:rsidP="00625EEE"/>
    <w:p w:rsidR="00625EEE" w:rsidRPr="00625EEE" w:rsidRDefault="00625EEE" w:rsidP="00625EEE"/>
    <w:p w:rsidR="00625EEE" w:rsidRPr="00625EEE" w:rsidRDefault="00625EEE" w:rsidP="00625EEE"/>
    <w:p w:rsidR="00625EEE" w:rsidRPr="00625EEE" w:rsidRDefault="00625EEE" w:rsidP="00625EEE"/>
    <w:p w:rsidR="00625EEE" w:rsidRPr="00625EEE" w:rsidRDefault="00625EEE" w:rsidP="00625EEE"/>
    <w:p w:rsidR="00625EEE" w:rsidRPr="00625EEE" w:rsidRDefault="00625EEE" w:rsidP="00625EEE"/>
    <w:p w:rsidR="00625EEE" w:rsidRPr="00625EEE" w:rsidRDefault="00625EEE" w:rsidP="00625EEE"/>
    <w:p w:rsidR="00625EEE" w:rsidRPr="00625EEE" w:rsidRDefault="00625EEE" w:rsidP="00625EEE"/>
    <w:p w:rsidR="00625EEE" w:rsidRPr="00625EEE" w:rsidRDefault="00625EEE" w:rsidP="00625EEE"/>
    <w:p w:rsidR="00625EEE" w:rsidRPr="00625EEE" w:rsidRDefault="00625EEE" w:rsidP="00625EEE"/>
    <w:p w:rsidR="00625EEE" w:rsidRPr="00625EEE" w:rsidRDefault="00625EEE" w:rsidP="00625EEE"/>
    <w:p w:rsidR="00625EEE" w:rsidRDefault="00625EEE" w:rsidP="00625EEE"/>
    <w:p w:rsidR="00625EEE" w:rsidRDefault="00625EEE" w:rsidP="00625EEE"/>
    <w:p w:rsidR="0043117B" w:rsidRPr="00625EEE" w:rsidRDefault="00625EEE" w:rsidP="00625EEE">
      <w:pPr>
        <w:tabs>
          <w:tab w:val="left" w:pos="3690"/>
        </w:tabs>
      </w:pPr>
      <w:r>
        <w:tab/>
      </w:r>
    </w:p>
    <w:sectPr w:rsidR="0043117B" w:rsidRPr="00625EEE" w:rsidSect="00A7217F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483" w:rsidRDefault="00495483" w:rsidP="000C45FF">
      <w:r>
        <w:separator/>
      </w:r>
    </w:p>
  </w:endnote>
  <w:endnote w:type="continuationSeparator" w:id="0">
    <w:p w:rsidR="00495483" w:rsidRDefault="0049548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483" w:rsidRDefault="00495483" w:rsidP="000C45FF">
      <w:r>
        <w:separator/>
      </w:r>
    </w:p>
  </w:footnote>
  <w:footnote w:type="continuationSeparator" w:id="0">
    <w:p w:rsidR="00495483" w:rsidRDefault="0049548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5E9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posOffset>666750</wp:posOffset>
          </wp:positionH>
          <wp:positionV relativeFrom="page">
            <wp:posOffset>790575</wp:posOffset>
          </wp:positionV>
          <wp:extent cx="6437376" cy="8531352"/>
          <wp:effectExtent l="0" t="0" r="1905" b="3175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7376" cy="8531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1532"/>
    <w:multiLevelType w:val="hybridMultilevel"/>
    <w:tmpl w:val="AE26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85946"/>
    <w:multiLevelType w:val="hybridMultilevel"/>
    <w:tmpl w:val="57B2CCA2"/>
    <w:lvl w:ilvl="0" w:tplc="62A60F3C">
      <w:numFmt w:val="bullet"/>
      <w:lvlText w:val="•"/>
      <w:lvlJc w:val="left"/>
      <w:pPr>
        <w:ind w:left="2016" w:hanging="72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236812CB"/>
    <w:multiLevelType w:val="hybridMultilevel"/>
    <w:tmpl w:val="98047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F46379"/>
    <w:multiLevelType w:val="hybridMultilevel"/>
    <w:tmpl w:val="ADC8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33A10"/>
    <w:multiLevelType w:val="hybridMultilevel"/>
    <w:tmpl w:val="62C0F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C5FC7"/>
    <w:multiLevelType w:val="hybridMultilevel"/>
    <w:tmpl w:val="4DEA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879E5"/>
    <w:multiLevelType w:val="hybridMultilevel"/>
    <w:tmpl w:val="74C4F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2C75AE">
      <w:numFmt w:val="bullet"/>
      <w:lvlText w:val="•"/>
      <w:lvlJc w:val="left"/>
      <w:pPr>
        <w:ind w:left="1440" w:hanging="720"/>
      </w:pPr>
      <w:rPr>
        <w:rFonts w:ascii="Century Gothic" w:eastAsiaTheme="minorEastAsia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011DFC"/>
    <w:multiLevelType w:val="hybridMultilevel"/>
    <w:tmpl w:val="E2626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B67D94"/>
    <w:multiLevelType w:val="hybridMultilevel"/>
    <w:tmpl w:val="CDC497CC"/>
    <w:lvl w:ilvl="0" w:tplc="62A60F3C">
      <w:numFmt w:val="bullet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C3E53"/>
    <w:multiLevelType w:val="multilevel"/>
    <w:tmpl w:val="4C5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545B0"/>
    <w:multiLevelType w:val="hybridMultilevel"/>
    <w:tmpl w:val="7AA80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E0B8C"/>
    <w:multiLevelType w:val="hybridMultilevel"/>
    <w:tmpl w:val="64B6099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B67627"/>
    <w:multiLevelType w:val="hybridMultilevel"/>
    <w:tmpl w:val="1FBE37D8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FC712D"/>
    <w:multiLevelType w:val="hybridMultilevel"/>
    <w:tmpl w:val="32AC71D6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F61507"/>
    <w:multiLevelType w:val="hybridMultilevel"/>
    <w:tmpl w:val="E954ED4C"/>
    <w:lvl w:ilvl="0" w:tplc="62A60F3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B6C9E"/>
    <w:multiLevelType w:val="hybridMultilevel"/>
    <w:tmpl w:val="72A4573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304C49"/>
    <w:multiLevelType w:val="hybridMultilevel"/>
    <w:tmpl w:val="BC84B962"/>
    <w:lvl w:ilvl="0" w:tplc="62A60F3C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26AF0"/>
    <w:multiLevelType w:val="hybridMultilevel"/>
    <w:tmpl w:val="4C9C5E9C"/>
    <w:lvl w:ilvl="0" w:tplc="62A60F3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"/>
  </w:num>
  <w:num w:numId="5">
    <w:abstractNumId w:val="11"/>
  </w:num>
  <w:num w:numId="6">
    <w:abstractNumId w:val="13"/>
  </w:num>
  <w:num w:numId="7">
    <w:abstractNumId w:val="15"/>
  </w:num>
  <w:num w:numId="8">
    <w:abstractNumId w:val="12"/>
  </w:num>
  <w:num w:numId="9">
    <w:abstractNumId w:val="0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2"/>
  </w:num>
  <w:num w:numId="15">
    <w:abstractNumId w:val="3"/>
  </w:num>
  <w:num w:numId="16">
    <w:abstractNumId w:val="17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3C"/>
    <w:rsid w:val="00036450"/>
    <w:rsid w:val="00094499"/>
    <w:rsid w:val="000C45FF"/>
    <w:rsid w:val="000E3FD1"/>
    <w:rsid w:val="00112054"/>
    <w:rsid w:val="0014717F"/>
    <w:rsid w:val="001525E1"/>
    <w:rsid w:val="00180329"/>
    <w:rsid w:val="0019001F"/>
    <w:rsid w:val="001A74A5"/>
    <w:rsid w:val="001B2ABD"/>
    <w:rsid w:val="001E0391"/>
    <w:rsid w:val="001E1759"/>
    <w:rsid w:val="001F1ECC"/>
    <w:rsid w:val="00212A95"/>
    <w:rsid w:val="002400EB"/>
    <w:rsid w:val="00256CF7"/>
    <w:rsid w:val="00281FD5"/>
    <w:rsid w:val="0030481B"/>
    <w:rsid w:val="003156FC"/>
    <w:rsid w:val="003254B5"/>
    <w:rsid w:val="0033673C"/>
    <w:rsid w:val="0037121F"/>
    <w:rsid w:val="003A6B7D"/>
    <w:rsid w:val="003B06CA"/>
    <w:rsid w:val="004071FC"/>
    <w:rsid w:val="00445947"/>
    <w:rsid w:val="004813B3"/>
    <w:rsid w:val="00487005"/>
    <w:rsid w:val="00495483"/>
    <w:rsid w:val="00496591"/>
    <w:rsid w:val="004C63E4"/>
    <w:rsid w:val="004D3011"/>
    <w:rsid w:val="005262AC"/>
    <w:rsid w:val="005E39D5"/>
    <w:rsid w:val="00600670"/>
    <w:rsid w:val="0062123A"/>
    <w:rsid w:val="00625EEE"/>
    <w:rsid w:val="00646E75"/>
    <w:rsid w:val="006771D0"/>
    <w:rsid w:val="00715FCB"/>
    <w:rsid w:val="00740D9C"/>
    <w:rsid w:val="00743101"/>
    <w:rsid w:val="007775E1"/>
    <w:rsid w:val="007867A0"/>
    <w:rsid w:val="007927F5"/>
    <w:rsid w:val="00802CA0"/>
    <w:rsid w:val="008C15E9"/>
    <w:rsid w:val="00916C7C"/>
    <w:rsid w:val="009260CD"/>
    <w:rsid w:val="00952C25"/>
    <w:rsid w:val="00A2118D"/>
    <w:rsid w:val="00A7217F"/>
    <w:rsid w:val="00AD76E2"/>
    <w:rsid w:val="00B20152"/>
    <w:rsid w:val="00B359E4"/>
    <w:rsid w:val="00B57D98"/>
    <w:rsid w:val="00B70850"/>
    <w:rsid w:val="00BB612C"/>
    <w:rsid w:val="00BC32FD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92242"/>
    <w:rsid w:val="00DA1F4D"/>
    <w:rsid w:val="00DC3D13"/>
    <w:rsid w:val="00DD172A"/>
    <w:rsid w:val="00E25A26"/>
    <w:rsid w:val="00E320AF"/>
    <w:rsid w:val="00E4381A"/>
    <w:rsid w:val="00E55D74"/>
    <w:rsid w:val="00EE5701"/>
    <w:rsid w:val="00F60274"/>
    <w:rsid w:val="00F77FB9"/>
    <w:rsid w:val="00FB068F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ABE5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14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weta.tahiliani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6AB34837C24CDCA19203CE3434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80D3B-0076-4606-85AC-2D8856ED95AF}"/>
      </w:docPartPr>
      <w:docPartBody>
        <w:p w:rsidR="00000000" w:rsidRDefault="00C30979">
          <w:pPr>
            <w:pStyle w:val="B96AB34837C24CDCA19203CE34344AD5"/>
          </w:pPr>
          <w:r w:rsidRPr="00D5459D">
            <w:t>Profile</w:t>
          </w:r>
        </w:p>
      </w:docPartBody>
    </w:docPart>
    <w:docPart>
      <w:docPartPr>
        <w:name w:val="1700DA0AE5CC43E58248D18A52FEC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B0E3-337B-4C23-B116-8AADE81EA4A9}"/>
      </w:docPartPr>
      <w:docPartBody>
        <w:p w:rsidR="00000000" w:rsidRDefault="00C30979">
          <w:pPr>
            <w:pStyle w:val="1700DA0AE5CC43E58248D18A52FECE90"/>
          </w:pPr>
          <w:r w:rsidRPr="00CB0055">
            <w:t>Contact</w:t>
          </w:r>
        </w:p>
      </w:docPartBody>
    </w:docPart>
    <w:docPart>
      <w:docPartPr>
        <w:name w:val="740E8407D4FB4D30B7932B04FE6E7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2D316-590F-4CC0-8016-B397D057D50B}"/>
      </w:docPartPr>
      <w:docPartBody>
        <w:p w:rsidR="00000000" w:rsidRDefault="00C30979">
          <w:pPr>
            <w:pStyle w:val="740E8407D4FB4D30B7932B04FE6E7345"/>
          </w:pPr>
          <w:r w:rsidRPr="004D3011">
            <w:t>PHONE:</w:t>
          </w:r>
        </w:p>
      </w:docPartBody>
    </w:docPart>
    <w:docPart>
      <w:docPartPr>
        <w:name w:val="02EFCFE7BE9D40D38086249E3FCD4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169F2-A795-49BA-98E4-04DBF300899A}"/>
      </w:docPartPr>
      <w:docPartBody>
        <w:p w:rsidR="00000000" w:rsidRDefault="00C30979">
          <w:pPr>
            <w:pStyle w:val="02EFCFE7BE9D40D38086249E3FCD49BF"/>
          </w:pPr>
          <w:r w:rsidRPr="004D3011">
            <w:t>WEBSITE:</w:t>
          </w:r>
        </w:p>
      </w:docPartBody>
    </w:docPart>
    <w:docPart>
      <w:docPartPr>
        <w:name w:val="205AE79FFE694191AEA30A92A822B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195FC-643F-4D35-AA7F-110B4D49A90C}"/>
      </w:docPartPr>
      <w:docPartBody>
        <w:p w:rsidR="00000000" w:rsidRDefault="00C30979">
          <w:pPr>
            <w:pStyle w:val="205AE79FFE694191AEA30A92A822B126"/>
          </w:pPr>
          <w:r w:rsidRPr="004D3011">
            <w:t>EMAIL:</w:t>
          </w:r>
        </w:p>
      </w:docPartBody>
    </w:docPart>
    <w:docPart>
      <w:docPartPr>
        <w:name w:val="BE640C7DA62842E5B2134089D50E8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E441-6E46-4296-8266-A73309356AF9}"/>
      </w:docPartPr>
      <w:docPartBody>
        <w:p w:rsidR="00000000" w:rsidRDefault="00C30979">
          <w:pPr>
            <w:pStyle w:val="BE640C7DA62842E5B2134089D50E87C5"/>
          </w:pPr>
          <w:r w:rsidRPr="00CB0055">
            <w:t>Hobbies</w:t>
          </w:r>
        </w:p>
      </w:docPartBody>
    </w:docPart>
    <w:docPart>
      <w:docPartPr>
        <w:name w:val="CCC8104AE5454886BE6B3759742CB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DD8CB-A10D-44D2-8CE4-7A8B1A9D350C}"/>
      </w:docPartPr>
      <w:docPartBody>
        <w:p w:rsidR="00000000" w:rsidRDefault="00C30979">
          <w:pPr>
            <w:pStyle w:val="CCC8104AE5454886BE6B3759742CB3EF"/>
          </w:pPr>
          <w:r w:rsidRPr="00036450">
            <w:t>WORK EXPERIENCE</w:t>
          </w:r>
        </w:p>
      </w:docPartBody>
    </w:docPart>
    <w:docPart>
      <w:docPartPr>
        <w:name w:val="5A4E75CD27D94954BDFCDCA70B3C0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FA437-B466-41B5-A518-61B377567180}"/>
      </w:docPartPr>
      <w:docPartBody>
        <w:p w:rsidR="00000000" w:rsidRDefault="004D55BE" w:rsidP="004D55BE">
          <w:pPr>
            <w:pStyle w:val="5A4E75CD27D94954BDFCDCA70B3C0499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BE"/>
    <w:rsid w:val="004D55BE"/>
    <w:rsid w:val="00C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FA4B23B9D24E0CA58BDEFD27267431">
    <w:name w:val="D9FA4B23B9D24E0CA58BDEFD27267431"/>
  </w:style>
  <w:style w:type="paragraph" w:customStyle="1" w:styleId="CD96A81F27B94B95BFCE2CDB8B8639E9">
    <w:name w:val="CD96A81F27B94B95BFCE2CDB8B8639E9"/>
  </w:style>
  <w:style w:type="paragraph" w:customStyle="1" w:styleId="B96AB34837C24CDCA19203CE34344AD5">
    <w:name w:val="B96AB34837C24CDCA19203CE34344AD5"/>
  </w:style>
  <w:style w:type="paragraph" w:customStyle="1" w:styleId="12DFE9E92B33496EBB4A5C64AB2D4FAC">
    <w:name w:val="12DFE9E92B33496EBB4A5C64AB2D4FAC"/>
  </w:style>
  <w:style w:type="paragraph" w:customStyle="1" w:styleId="1700DA0AE5CC43E58248D18A52FECE90">
    <w:name w:val="1700DA0AE5CC43E58248D18A52FECE90"/>
  </w:style>
  <w:style w:type="paragraph" w:customStyle="1" w:styleId="740E8407D4FB4D30B7932B04FE6E7345">
    <w:name w:val="740E8407D4FB4D30B7932B04FE6E7345"/>
  </w:style>
  <w:style w:type="paragraph" w:customStyle="1" w:styleId="AEE267907F8646E5A85DFD20E6ABBE2E">
    <w:name w:val="AEE267907F8646E5A85DFD20E6ABBE2E"/>
  </w:style>
  <w:style w:type="paragraph" w:customStyle="1" w:styleId="02EFCFE7BE9D40D38086249E3FCD49BF">
    <w:name w:val="02EFCFE7BE9D40D38086249E3FCD49BF"/>
  </w:style>
  <w:style w:type="paragraph" w:customStyle="1" w:styleId="EB541576EC824715B1F393B38442812A">
    <w:name w:val="EB541576EC824715B1F393B38442812A"/>
  </w:style>
  <w:style w:type="paragraph" w:customStyle="1" w:styleId="205AE79FFE694191AEA30A92A822B126">
    <w:name w:val="205AE79FFE694191AEA30A92A822B126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550953EBC02F4D06907A49F9F9BAAD42">
    <w:name w:val="550953EBC02F4D06907A49F9F9BAAD42"/>
  </w:style>
  <w:style w:type="paragraph" w:customStyle="1" w:styleId="BE640C7DA62842E5B2134089D50E87C5">
    <w:name w:val="BE640C7DA62842E5B2134089D50E87C5"/>
  </w:style>
  <w:style w:type="paragraph" w:customStyle="1" w:styleId="0ABF0A97895D41FAB5FD4FFFB5371997">
    <w:name w:val="0ABF0A97895D41FAB5FD4FFFB5371997"/>
  </w:style>
  <w:style w:type="paragraph" w:customStyle="1" w:styleId="D6ACAB0473A04DB28A62CD75ECB9FF8B">
    <w:name w:val="D6ACAB0473A04DB28A62CD75ECB9FF8B"/>
  </w:style>
  <w:style w:type="paragraph" w:customStyle="1" w:styleId="75663AD5AF2D45D1A4E21078BA9AE3B9">
    <w:name w:val="75663AD5AF2D45D1A4E21078BA9AE3B9"/>
  </w:style>
  <w:style w:type="paragraph" w:customStyle="1" w:styleId="E873C65DD0804151A448C2801F278825">
    <w:name w:val="E873C65DD0804151A448C2801F278825"/>
  </w:style>
  <w:style w:type="paragraph" w:customStyle="1" w:styleId="ABF1EA3F5F98417099828337019F9DCD">
    <w:name w:val="ABF1EA3F5F98417099828337019F9DCD"/>
  </w:style>
  <w:style w:type="paragraph" w:customStyle="1" w:styleId="C71C08FF23EB4C3FA71DA43753847410">
    <w:name w:val="C71C08FF23EB4C3FA71DA43753847410"/>
  </w:style>
  <w:style w:type="paragraph" w:customStyle="1" w:styleId="E5637E7ADD4148DEB72BCFF720D4CE0F">
    <w:name w:val="E5637E7ADD4148DEB72BCFF720D4CE0F"/>
  </w:style>
  <w:style w:type="paragraph" w:customStyle="1" w:styleId="BC1652012B43448BA25D3CCA1DF93851">
    <w:name w:val="BC1652012B43448BA25D3CCA1DF93851"/>
  </w:style>
  <w:style w:type="paragraph" w:customStyle="1" w:styleId="DF38FF6E173140B195C2713A55487EEB">
    <w:name w:val="DF38FF6E173140B195C2713A55487EEB"/>
  </w:style>
  <w:style w:type="paragraph" w:customStyle="1" w:styleId="4BB087D1074540E990EA049020661F9E">
    <w:name w:val="4BB087D1074540E990EA049020661F9E"/>
  </w:style>
  <w:style w:type="paragraph" w:customStyle="1" w:styleId="F6F1F2D7E07449CBBD48F6AC6125A7BC">
    <w:name w:val="F6F1F2D7E07449CBBD48F6AC6125A7BC"/>
  </w:style>
  <w:style w:type="paragraph" w:customStyle="1" w:styleId="2B4A305FBE4743FFAE20FD26EE9BDA79">
    <w:name w:val="2B4A305FBE4743FFAE20FD26EE9BDA79"/>
  </w:style>
  <w:style w:type="paragraph" w:customStyle="1" w:styleId="CCC8104AE5454886BE6B3759742CB3EF">
    <w:name w:val="CCC8104AE5454886BE6B3759742CB3EF"/>
  </w:style>
  <w:style w:type="paragraph" w:customStyle="1" w:styleId="07839C6D398F4229B960A8AD0AB625F5">
    <w:name w:val="07839C6D398F4229B960A8AD0AB625F5"/>
  </w:style>
  <w:style w:type="paragraph" w:customStyle="1" w:styleId="5B3281C6FB6D4FB19078D9C43E6A4D92">
    <w:name w:val="5B3281C6FB6D4FB19078D9C43E6A4D92"/>
  </w:style>
  <w:style w:type="paragraph" w:customStyle="1" w:styleId="73E12C0D0A3F472EB2DF13D102594A43">
    <w:name w:val="73E12C0D0A3F472EB2DF13D102594A43"/>
  </w:style>
  <w:style w:type="paragraph" w:customStyle="1" w:styleId="2EEE2315009E4181A785C6B38FEB9EF1">
    <w:name w:val="2EEE2315009E4181A785C6B38FEB9EF1"/>
  </w:style>
  <w:style w:type="paragraph" w:customStyle="1" w:styleId="B9E34DAF18294738B5D1383652A74CAB">
    <w:name w:val="B9E34DAF18294738B5D1383652A74CAB"/>
  </w:style>
  <w:style w:type="paragraph" w:customStyle="1" w:styleId="0823B9F306834EB3BF5231D281E47A30">
    <w:name w:val="0823B9F306834EB3BF5231D281E47A30"/>
  </w:style>
  <w:style w:type="paragraph" w:customStyle="1" w:styleId="AC1A9461D8AF47688DF7C101A90E3C7E">
    <w:name w:val="AC1A9461D8AF47688DF7C101A90E3C7E"/>
  </w:style>
  <w:style w:type="paragraph" w:customStyle="1" w:styleId="6A2EB8EB53CF4AD3AD9E17E195CA222F">
    <w:name w:val="6A2EB8EB53CF4AD3AD9E17E195CA222F"/>
  </w:style>
  <w:style w:type="paragraph" w:customStyle="1" w:styleId="238C7CC77A7C4A10B607D7B690123993">
    <w:name w:val="238C7CC77A7C4A10B607D7B690123993"/>
  </w:style>
  <w:style w:type="paragraph" w:customStyle="1" w:styleId="37647CC37B044BCC94758DDB6941E0D5">
    <w:name w:val="37647CC37B044BCC94758DDB6941E0D5"/>
  </w:style>
  <w:style w:type="paragraph" w:customStyle="1" w:styleId="2E188A22AC45417E9322CB9B216ED8C7">
    <w:name w:val="2E188A22AC45417E9322CB9B216ED8C7"/>
  </w:style>
  <w:style w:type="paragraph" w:customStyle="1" w:styleId="2CCFAF251556433FAE7816E483E13265">
    <w:name w:val="2CCFAF251556433FAE7816E483E13265"/>
  </w:style>
  <w:style w:type="paragraph" w:customStyle="1" w:styleId="67225E036BBD4B0BBDF684795F9214F1">
    <w:name w:val="67225E036BBD4B0BBDF684795F9214F1"/>
  </w:style>
  <w:style w:type="paragraph" w:customStyle="1" w:styleId="862B1FEBAB714F0D85BBBF62D88785CD">
    <w:name w:val="862B1FEBAB714F0D85BBBF62D88785CD"/>
  </w:style>
  <w:style w:type="paragraph" w:customStyle="1" w:styleId="EB8601ECAEEA45268E21125AB0A18BFC">
    <w:name w:val="EB8601ECAEEA45268E21125AB0A18BF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FB83E8DCE51748019797572E11D4CFC9">
    <w:name w:val="FB83E8DCE51748019797572E11D4CFC9"/>
  </w:style>
  <w:style w:type="paragraph" w:customStyle="1" w:styleId="6A7E62C737F541DFA5F7B3948977E9E5">
    <w:name w:val="6A7E62C737F541DFA5F7B3948977E9E5"/>
    <w:rsid w:val="004D55BE"/>
  </w:style>
  <w:style w:type="paragraph" w:customStyle="1" w:styleId="4629D36BE7584349A36BB7E57D8A92A8">
    <w:name w:val="4629D36BE7584349A36BB7E57D8A92A8"/>
    <w:rsid w:val="004D55BE"/>
  </w:style>
  <w:style w:type="paragraph" w:customStyle="1" w:styleId="BEE435D6F7AD495A98BF48EF00BB808E">
    <w:name w:val="BEE435D6F7AD495A98BF48EF00BB808E"/>
    <w:rsid w:val="004D55BE"/>
  </w:style>
  <w:style w:type="paragraph" w:customStyle="1" w:styleId="034FAB2CE18D4D7A8DB24630EC2D8FA0">
    <w:name w:val="034FAB2CE18D4D7A8DB24630EC2D8FA0"/>
    <w:rsid w:val="004D55BE"/>
  </w:style>
  <w:style w:type="paragraph" w:customStyle="1" w:styleId="25F99E6220814DB9B44A55A018A6C238">
    <w:name w:val="25F99E6220814DB9B44A55A018A6C238"/>
    <w:rsid w:val="004D55BE"/>
  </w:style>
  <w:style w:type="paragraph" w:customStyle="1" w:styleId="BF8F2BE62D6A42EBA7C9F680085876EA">
    <w:name w:val="BF8F2BE62D6A42EBA7C9F680085876EA"/>
    <w:rsid w:val="004D55BE"/>
  </w:style>
  <w:style w:type="paragraph" w:customStyle="1" w:styleId="DD0704273FA04A9EA91236FB543F1440">
    <w:name w:val="DD0704273FA04A9EA91236FB543F1440"/>
    <w:rsid w:val="004D55BE"/>
  </w:style>
  <w:style w:type="paragraph" w:customStyle="1" w:styleId="953A59BA5DFD4F3F97C631AA0F3F2642">
    <w:name w:val="953A59BA5DFD4F3F97C631AA0F3F2642"/>
    <w:rsid w:val="004D55BE"/>
  </w:style>
  <w:style w:type="paragraph" w:customStyle="1" w:styleId="035601A0C67C43B2B037E354A10AC86B">
    <w:name w:val="035601A0C67C43B2B037E354A10AC86B"/>
    <w:rsid w:val="004D55BE"/>
  </w:style>
  <w:style w:type="paragraph" w:customStyle="1" w:styleId="30F7416CA2314046B03C78D2618D93B4">
    <w:name w:val="30F7416CA2314046B03C78D2618D93B4"/>
    <w:rsid w:val="004D55BE"/>
  </w:style>
  <w:style w:type="paragraph" w:customStyle="1" w:styleId="5A4E75CD27D94954BDFCDCA70B3C0499">
    <w:name w:val="5A4E75CD27D94954BDFCDCA70B3C0499"/>
    <w:rsid w:val="004D55BE"/>
  </w:style>
  <w:style w:type="paragraph" w:customStyle="1" w:styleId="61682DFE07FB49869CA64D703BF0A046">
    <w:name w:val="61682DFE07FB49869CA64D703BF0A046"/>
    <w:rsid w:val="004D55BE"/>
  </w:style>
  <w:style w:type="paragraph" w:customStyle="1" w:styleId="D2B624BEA5DE4F4B9CFE16D245C365A1">
    <w:name w:val="D2B624BEA5DE4F4B9CFE16D245C365A1"/>
    <w:rsid w:val="004D55BE"/>
  </w:style>
  <w:style w:type="paragraph" w:customStyle="1" w:styleId="2E949FD8CD234DA88787AFB6E7CF9931">
    <w:name w:val="2E949FD8CD234DA88787AFB6E7CF9931"/>
    <w:rsid w:val="004D55BE"/>
  </w:style>
  <w:style w:type="paragraph" w:customStyle="1" w:styleId="D172382373224E55BF6433DA4C095AF4">
    <w:name w:val="D172382373224E55BF6433DA4C095AF4"/>
    <w:rsid w:val="004D55BE"/>
  </w:style>
  <w:style w:type="paragraph" w:customStyle="1" w:styleId="7850D5DE360145CC9B28FCEA5E951FE4">
    <w:name w:val="7850D5DE360145CC9B28FCEA5E951FE4"/>
    <w:rsid w:val="004D55BE"/>
  </w:style>
  <w:style w:type="paragraph" w:customStyle="1" w:styleId="0594641EA7CA46CE86CA6FE95F2B9739">
    <w:name w:val="0594641EA7CA46CE86CA6FE95F2B9739"/>
    <w:rsid w:val="004D55BE"/>
  </w:style>
  <w:style w:type="paragraph" w:customStyle="1" w:styleId="F8A23E1E652D4519B032ECB6F3D9E1BF">
    <w:name w:val="F8A23E1E652D4519B032ECB6F3D9E1BF"/>
    <w:rsid w:val="004D55BE"/>
  </w:style>
  <w:style w:type="paragraph" w:customStyle="1" w:styleId="A92C4BED44C5408680E8D6DED953496B">
    <w:name w:val="A92C4BED44C5408680E8D6DED953496B"/>
    <w:rsid w:val="004D55BE"/>
  </w:style>
  <w:style w:type="paragraph" w:customStyle="1" w:styleId="ECC95EBC97E54A72A30448F15019CBCA">
    <w:name w:val="ECC95EBC97E54A72A30448F15019CBCA"/>
    <w:rsid w:val="004D55BE"/>
  </w:style>
  <w:style w:type="paragraph" w:customStyle="1" w:styleId="54AE62796C5D4DFBA57F57E1975E799B">
    <w:name w:val="54AE62796C5D4DFBA57F57E1975E799B"/>
    <w:rsid w:val="004D55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E8625-D5FE-4F33-9CFF-FEBB32F2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2019-08-25T07:51:00Z</dcterms:created>
  <dcterms:modified xsi:type="dcterms:W3CDTF">2019-08-25T10:11:00Z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